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ind w:left="-180" w:firstLine="180"/>
        <w:jc w:val="righ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В [наименование суда,</w:t>
      </w:r>
      <w:proofErr w:type="gramEnd"/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в который подается иск]</w:t>
      </w:r>
      <w:proofErr w:type="gramEnd"/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Истец: [Ф. И. О.]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адрес: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>]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Ответчик: [Ф. И. О.]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адрес: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>]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Цена иска: [значение] руб.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1"/>
        <w:shd w:val="clear" w:color="auto" w:fill="FFFFFF"/>
        <w:spacing w:before="150" w:beforeAutospacing="0" w:after="150" w:afterAutospacing="0" w:line="394" w:lineRule="atLeast"/>
        <w:jc w:val="center"/>
        <w:rPr>
          <w:rFonts w:ascii="Georgia" w:hAnsi="Georgia"/>
          <w:color w:val="000000"/>
          <w:sz w:val="31"/>
          <w:szCs w:val="31"/>
        </w:rPr>
      </w:pPr>
      <w:r>
        <w:rPr>
          <w:rFonts w:ascii="Georgia" w:hAnsi="Georgia"/>
          <w:color w:val="000000"/>
          <w:sz w:val="18"/>
          <w:szCs w:val="18"/>
        </w:rPr>
        <w:t>Исковое заявление</w:t>
      </w:r>
    </w:p>
    <w:p w:rsidR="00283ECE" w:rsidRDefault="00283ECE" w:rsidP="00283ECE">
      <w:pPr>
        <w:pStyle w:val="1"/>
        <w:shd w:val="clear" w:color="auto" w:fill="FFFFFF"/>
        <w:spacing w:before="150" w:beforeAutospacing="0" w:after="150" w:afterAutospacing="0" w:line="394" w:lineRule="atLeast"/>
        <w:jc w:val="center"/>
        <w:rPr>
          <w:rFonts w:ascii="Georgia" w:hAnsi="Georgia"/>
          <w:color w:val="000000"/>
          <w:sz w:val="31"/>
          <w:szCs w:val="31"/>
        </w:rPr>
      </w:pPr>
      <w:r>
        <w:rPr>
          <w:rFonts w:ascii="Georgia" w:hAnsi="Georgia"/>
          <w:color w:val="000000"/>
          <w:sz w:val="18"/>
          <w:szCs w:val="18"/>
        </w:rPr>
        <w:t>о возмещении ущерба, причиненного имуществу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Я, [Ф. И. О.], являюсь владельцем следующего имущества: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]. Данный факт подтверждается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>].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[Число, месяц, год] в результате противоправных действий Ответчика, выразившихся в [вписать нужное], указанному имуществу причинен следующий вред: [вписать нужное].</w:t>
      </w:r>
      <w:proofErr w:type="gramEnd"/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Факт причинения вреда ответчиком подтверждается следующими документами: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>].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Для определения размера причиненного мне ущерба мною был приглашен независимый оценщик в лице [вписать </w:t>
      </w:r>
      <w:proofErr w:type="gramStart"/>
      <w:r>
        <w:rPr>
          <w:rFonts w:ascii="Georgia" w:hAnsi="Georgia"/>
          <w:color w:val="000000"/>
          <w:sz w:val="20"/>
          <w:szCs w:val="20"/>
        </w:rPr>
        <w:t>нужное</w:t>
      </w:r>
      <w:proofErr w:type="gramEnd"/>
      <w:r>
        <w:rPr>
          <w:rFonts w:ascii="Georgia" w:hAnsi="Georgia"/>
          <w:color w:val="000000"/>
          <w:sz w:val="20"/>
          <w:szCs w:val="20"/>
        </w:rPr>
        <w:t>], действующий на основании [вписать нужное]. Услуги указанного оценщика составили [значение] рублей.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[Число, месяц, год] [наименование оценщика] подготовлен акт N [значение], в соответствии с которым размер ущерба составил [значение] рублей.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Я неоднократно обращалс</w:t>
      </w:r>
      <w:proofErr w:type="gramStart"/>
      <w:r>
        <w:rPr>
          <w:rFonts w:ascii="Georgia" w:hAnsi="Georgia"/>
          <w:color w:val="000000"/>
          <w:sz w:val="20"/>
          <w:szCs w:val="20"/>
        </w:rPr>
        <w:t>я(</w:t>
      </w:r>
      <w:proofErr w:type="gramEnd"/>
      <w:r>
        <w:rPr>
          <w:rFonts w:ascii="Georgia" w:hAnsi="Georgia"/>
          <w:color w:val="000000"/>
          <w:sz w:val="20"/>
          <w:szCs w:val="20"/>
        </w:rPr>
        <w:t>ась) к Ответчику с требованием о возмещении в добровольном порядке материального ущерба и расходов, связанных с оплатой услуг независимого оценщика, что подтверждается [вписать нужное]. Однако Ответчик проигнорировал мои требования и до сих пор не возместил причиненный моему имуществу вред и понесенные мною расходы.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п. 1 ст. 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 главой 7 Гражданского процессуального кодекса РФ к судебным расходам относятся государственная пошлина и издержки, связанные с рассмотрением дела. Издержки, связанные с рассмотрением дела, включают в себя суммы, подлежащие выплате свидетелям, экспертам, специалистам и переводчикам.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соответствии со ст. 98 ГПК РФ стороне, в пользу которой состоялось решение суда, суд присуждает возместить другой стороне все понесенные по делу судебные расходы, за исключением случаев, предусмотренных ч. 2 ст. 96 указанного кодекса.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 основании изложенного, руководствуясь ст. 1064 ГК РФ, ст. ст. 88, 94, 95, 98-100, 131, 132 ГПК РФ, прошу: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1) Взыскать с [Ф. И. О. ответчика] в мою пользу [цифрами и прописью] рублей в качестве возмещения причиненного мне материального вреда.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2) Взыскать с [Ф. И. О. ответчика] в мою пользу расходы, связанные с оплатой услуг независимого оценщика, в размере [цифрами и прописью] рублей.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3) Взыскать с [Ф. И. О.] государственную пошлину.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главой 7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Приложение: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1) копия искового заявления;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2) документы, обосновывающие сумму причиненного ущерба;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3) расчет взыскиваемой суммы;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4) квитанция об уплате государственной пошлины;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5) [документы, подтверждающие обстоятельства, изложенные в исковом заявлении].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[подпись] [Ф. И. О.]</w:t>
      </w:r>
    </w:p>
    <w:p w:rsidR="00283ECE" w:rsidRDefault="00283ECE" w:rsidP="00283ECE">
      <w:pPr>
        <w:pStyle w:val="a3"/>
        <w:shd w:val="clear" w:color="auto" w:fill="FFFFFF"/>
        <w:spacing w:before="120" w:beforeAutospacing="0" w:after="120" w:afterAutospacing="0" w:line="256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[число, месяц, год]</w:t>
      </w:r>
    </w:p>
    <w:p w:rsidR="00283ECE" w:rsidRDefault="00283ECE" w:rsidP="00283ECE"/>
    <w:p w:rsidR="0038386E" w:rsidRDefault="0038386E"/>
    <w:sectPr w:rsidR="0038386E" w:rsidSect="0024218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CE" w:rsidRDefault="00283ECE" w:rsidP="00283ECE">
      <w:r>
        <w:separator/>
      </w:r>
    </w:p>
  </w:endnote>
  <w:endnote w:type="continuationSeparator" w:id="1">
    <w:p w:rsidR="00283ECE" w:rsidRDefault="00283ECE" w:rsidP="0028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CE" w:rsidRDefault="00283ECE" w:rsidP="00283ECE">
      <w:r>
        <w:separator/>
      </w:r>
    </w:p>
  </w:footnote>
  <w:footnote w:type="continuationSeparator" w:id="1">
    <w:p w:rsidR="00283ECE" w:rsidRDefault="00283ECE" w:rsidP="00283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CE"/>
    <w:rsid w:val="00283ECE"/>
    <w:rsid w:val="0038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3E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83ECE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83E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3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83EC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83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3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2017-03-27T14:39:00Z</dcterms:created>
  <dcterms:modified xsi:type="dcterms:W3CDTF">2017-03-27T14:40:00Z</dcterms:modified>
</cp:coreProperties>
</file>